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10" w:rsidRDefault="00F82671" w:rsidP="0018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-2540</wp:posOffset>
            </wp:positionV>
            <wp:extent cx="6491605" cy="9006840"/>
            <wp:effectExtent l="0" t="0" r="4445" b="3810"/>
            <wp:wrapSquare wrapText="bothSides"/>
            <wp:docPr id="1" name="Рисунок 1" descr="C:\Users\user\Downloads\обложка 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бложка У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671" w:rsidRDefault="00F82671" w:rsidP="0018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71" w:rsidRDefault="00F82671" w:rsidP="0018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7E5D" w:rsidRPr="00726F8C" w:rsidRDefault="00482E97" w:rsidP="0018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8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855A3" w:rsidRPr="00726F8C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855A3" w:rsidRPr="00726F8C" w:rsidRDefault="001855A3" w:rsidP="0018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8C">
        <w:rPr>
          <w:rFonts w:ascii="Times New Roman" w:hAnsi="Times New Roman" w:cs="Times New Roman"/>
          <w:b/>
          <w:sz w:val="28"/>
          <w:szCs w:val="28"/>
        </w:rPr>
        <w:t>в школе «Почемучка»</w:t>
      </w:r>
    </w:p>
    <w:p w:rsidR="00482E97" w:rsidRDefault="00482E97">
      <w:r>
        <w:t xml:space="preserve"> </w:t>
      </w:r>
    </w:p>
    <w:p w:rsidR="001855A3" w:rsidRPr="00626CD6" w:rsidRDefault="001855A3" w:rsidP="00726F8C">
      <w:pPr>
        <w:jc w:val="both"/>
        <w:rPr>
          <w:rFonts w:ascii="Times New Roman" w:hAnsi="Times New Roman" w:cs="Times New Roman"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>Учебные занятия проводятся в школе «Почемучка» по субботам с 10.00 до 1</w:t>
      </w:r>
      <w:r w:rsidR="00CD4C7E">
        <w:rPr>
          <w:rFonts w:ascii="Times New Roman" w:hAnsi="Times New Roman" w:cs="Times New Roman"/>
          <w:sz w:val="24"/>
          <w:szCs w:val="24"/>
        </w:rPr>
        <w:t>5</w:t>
      </w:r>
      <w:r w:rsidRPr="00626CD6">
        <w:rPr>
          <w:rFonts w:ascii="Times New Roman" w:hAnsi="Times New Roman" w:cs="Times New Roman"/>
          <w:sz w:val="24"/>
          <w:szCs w:val="24"/>
        </w:rPr>
        <w:t>.</w:t>
      </w:r>
      <w:r w:rsidR="00CD4C7E">
        <w:rPr>
          <w:rFonts w:ascii="Times New Roman" w:hAnsi="Times New Roman" w:cs="Times New Roman"/>
          <w:sz w:val="24"/>
          <w:szCs w:val="24"/>
        </w:rPr>
        <w:t>00</w:t>
      </w:r>
      <w:r w:rsidRPr="00626CD6">
        <w:rPr>
          <w:rFonts w:ascii="Times New Roman" w:hAnsi="Times New Roman" w:cs="Times New Roman"/>
          <w:sz w:val="24"/>
          <w:szCs w:val="24"/>
        </w:rPr>
        <w:t xml:space="preserve">.часов. </w:t>
      </w:r>
      <w:r w:rsidR="00626CD6" w:rsidRPr="00626CD6">
        <w:rPr>
          <w:rFonts w:ascii="Times New Roman" w:hAnsi="Times New Roman" w:cs="Times New Roman"/>
          <w:sz w:val="24"/>
          <w:szCs w:val="24"/>
        </w:rPr>
        <w:t xml:space="preserve"> </w:t>
      </w:r>
      <w:r w:rsidRPr="00626CD6">
        <w:rPr>
          <w:rFonts w:ascii="Times New Roman" w:hAnsi="Times New Roman" w:cs="Times New Roman"/>
          <w:sz w:val="24"/>
          <w:szCs w:val="24"/>
        </w:rPr>
        <w:t xml:space="preserve"> Учебные предметы</w:t>
      </w:r>
      <w:r w:rsidR="00626CD6" w:rsidRPr="00626CD6">
        <w:rPr>
          <w:rFonts w:ascii="Times New Roman" w:hAnsi="Times New Roman" w:cs="Times New Roman"/>
          <w:sz w:val="24"/>
          <w:szCs w:val="24"/>
        </w:rPr>
        <w:t xml:space="preserve"> построены на основе образовательной программы «Школа 2100» для детей 5-6 лет.</w:t>
      </w:r>
    </w:p>
    <w:p w:rsidR="00626CD6" w:rsidRPr="00626CD6" w:rsidRDefault="00626CD6" w:rsidP="00726F8C">
      <w:pPr>
        <w:jc w:val="both"/>
        <w:rPr>
          <w:rFonts w:ascii="Times New Roman" w:hAnsi="Times New Roman" w:cs="Times New Roman"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26F8C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="00471813">
        <w:rPr>
          <w:rFonts w:ascii="Times New Roman" w:hAnsi="Times New Roman" w:cs="Times New Roman"/>
          <w:b/>
          <w:sz w:val="24"/>
          <w:szCs w:val="24"/>
        </w:rPr>
        <w:t xml:space="preserve"> и логика</w:t>
      </w:r>
      <w:r w:rsidRPr="00726F8C">
        <w:rPr>
          <w:rFonts w:ascii="Times New Roman" w:hAnsi="Times New Roman" w:cs="Times New Roman"/>
          <w:b/>
          <w:sz w:val="24"/>
          <w:szCs w:val="24"/>
        </w:rPr>
        <w:t>»</w:t>
      </w:r>
      <w:r w:rsidRPr="00626CD6">
        <w:rPr>
          <w:rFonts w:ascii="Times New Roman" w:hAnsi="Times New Roman" w:cs="Times New Roman"/>
          <w:sz w:val="24"/>
          <w:szCs w:val="24"/>
        </w:rPr>
        <w:t xml:space="preserve"> направлен на развитие и совершенствование познавательного интереса в области математике.</w:t>
      </w:r>
      <w:r w:rsidR="00726F8C">
        <w:rPr>
          <w:rFonts w:ascii="Times New Roman" w:hAnsi="Times New Roman" w:cs="Times New Roman"/>
          <w:sz w:val="24"/>
          <w:szCs w:val="24"/>
        </w:rPr>
        <w:t xml:space="preserve"> Решает следующие задачи:</w:t>
      </w:r>
    </w:p>
    <w:p w:rsidR="00626CD6" w:rsidRPr="00626CD6" w:rsidRDefault="00626CD6" w:rsidP="00726F8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предметных, </w:t>
      </w:r>
      <w:proofErr w:type="spellStart"/>
      <w:r w:rsidRPr="00626C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6CD6">
        <w:rPr>
          <w:rFonts w:ascii="Times New Roman" w:hAnsi="Times New Roman" w:cs="Times New Roman"/>
          <w:sz w:val="24"/>
          <w:szCs w:val="24"/>
        </w:rPr>
        <w:t>, личностных умений для успешного решения учебных, практических задач;</w:t>
      </w:r>
    </w:p>
    <w:p w:rsidR="00626CD6" w:rsidRPr="00626CD6" w:rsidRDefault="00626CD6" w:rsidP="00726F8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>развивать образное и логическое мышление, пространственное воображение, математическую речь, волевые и эмоционально</w:t>
      </w:r>
      <w:r w:rsidR="00726F8C">
        <w:rPr>
          <w:rFonts w:ascii="Times New Roman" w:hAnsi="Times New Roman" w:cs="Times New Roman"/>
          <w:sz w:val="24"/>
          <w:szCs w:val="24"/>
        </w:rPr>
        <w:t xml:space="preserve"> </w:t>
      </w:r>
      <w:r w:rsidRPr="00626CD6">
        <w:rPr>
          <w:rFonts w:ascii="Times New Roman" w:hAnsi="Times New Roman" w:cs="Times New Roman"/>
          <w:sz w:val="24"/>
          <w:szCs w:val="24"/>
        </w:rPr>
        <w:t>- нравственные качества личности;</w:t>
      </w:r>
    </w:p>
    <w:p w:rsidR="00626CD6" w:rsidRDefault="00626CD6" w:rsidP="00726F8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>воспитывать интерес к математике как науке</w:t>
      </w:r>
      <w:r w:rsidR="00726F8C">
        <w:rPr>
          <w:rFonts w:ascii="Times New Roman" w:hAnsi="Times New Roman" w:cs="Times New Roman"/>
          <w:sz w:val="24"/>
          <w:szCs w:val="24"/>
        </w:rPr>
        <w:t>.</w:t>
      </w:r>
    </w:p>
    <w:p w:rsidR="00726F8C" w:rsidRPr="00626CD6" w:rsidRDefault="00726F8C" w:rsidP="00726F8C">
      <w:pPr>
        <w:shd w:val="clear" w:color="auto" w:fill="FFFFFF"/>
        <w:suppressAutoHyphens/>
        <w:spacing w:after="0" w:line="240" w:lineRule="auto"/>
        <w:ind w:left="20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6CD6" w:rsidRPr="00626CD6" w:rsidRDefault="00626CD6" w:rsidP="00726F8C">
      <w:pPr>
        <w:tabs>
          <w:tab w:val="left" w:pos="2490"/>
          <w:tab w:val="left" w:pos="629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26F8C">
        <w:rPr>
          <w:rFonts w:ascii="Times New Roman" w:hAnsi="Times New Roman" w:cs="Times New Roman"/>
          <w:b/>
          <w:sz w:val="24"/>
          <w:szCs w:val="24"/>
        </w:rPr>
        <w:t>«Обучение грамоте»</w:t>
      </w:r>
      <w:r w:rsidRPr="00626CD6">
        <w:rPr>
          <w:rFonts w:ascii="Times New Roman" w:hAnsi="Times New Roman" w:cs="Times New Roman"/>
          <w:sz w:val="24"/>
          <w:szCs w:val="24"/>
        </w:rPr>
        <w:t xml:space="preserve">    </w:t>
      </w:r>
      <w:r w:rsidR="00726F8C">
        <w:rPr>
          <w:rFonts w:ascii="Times New Roman" w:hAnsi="Times New Roman" w:cs="Times New Roman"/>
          <w:sz w:val="24"/>
          <w:szCs w:val="24"/>
        </w:rPr>
        <w:t>р</w:t>
      </w:r>
      <w:r w:rsidRPr="00626CD6">
        <w:rPr>
          <w:rFonts w:ascii="Times New Roman" w:hAnsi="Times New Roman" w:cs="Times New Roman"/>
          <w:sz w:val="24"/>
          <w:szCs w:val="24"/>
        </w:rPr>
        <w:t>еализ</w:t>
      </w:r>
      <w:r w:rsidR="00726F8C">
        <w:rPr>
          <w:rFonts w:ascii="Times New Roman" w:hAnsi="Times New Roman" w:cs="Times New Roman"/>
          <w:sz w:val="24"/>
          <w:szCs w:val="24"/>
        </w:rPr>
        <w:t>ует</w:t>
      </w:r>
      <w:r w:rsidRPr="00626CD6">
        <w:rPr>
          <w:rFonts w:ascii="Times New Roman" w:hAnsi="Times New Roman" w:cs="Times New Roman"/>
          <w:sz w:val="24"/>
          <w:szCs w:val="24"/>
        </w:rPr>
        <w:t xml:space="preserve"> </w:t>
      </w:r>
      <w:r w:rsidR="00726F8C">
        <w:rPr>
          <w:rFonts w:ascii="Times New Roman" w:hAnsi="Times New Roman" w:cs="Times New Roman"/>
          <w:sz w:val="24"/>
          <w:szCs w:val="24"/>
        </w:rPr>
        <w:t xml:space="preserve"> </w:t>
      </w:r>
      <w:r w:rsidRPr="00626CD6">
        <w:rPr>
          <w:rFonts w:ascii="Times New Roman" w:hAnsi="Times New Roman" w:cs="Times New Roman"/>
          <w:sz w:val="24"/>
          <w:szCs w:val="24"/>
        </w:rPr>
        <w:t xml:space="preserve"> ряд </w:t>
      </w:r>
      <w:r w:rsidRPr="00626CD6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626CD6" w:rsidRPr="00626CD6" w:rsidRDefault="00726F8C" w:rsidP="00726F8C">
      <w:pPr>
        <w:numPr>
          <w:ilvl w:val="0"/>
          <w:numId w:val="2"/>
        </w:numPr>
        <w:tabs>
          <w:tab w:val="clear" w:pos="1494"/>
          <w:tab w:val="left" w:pos="2490"/>
          <w:tab w:val="left" w:pos="629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6CD6" w:rsidRPr="00626CD6">
        <w:rPr>
          <w:rFonts w:ascii="Times New Roman" w:hAnsi="Times New Roman" w:cs="Times New Roman"/>
          <w:sz w:val="24"/>
          <w:szCs w:val="24"/>
        </w:rPr>
        <w:t>оздание  развивающей  среды</w:t>
      </w:r>
    </w:p>
    <w:p w:rsidR="00626CD6" w:rsidRPr="00626CD6" w:rsidRDefault="00726F8C" w:rsidP="00726F8C">
      <w:pPr>
        <w:numPr>
          <w:ilvl w:val="0"/>
          <w:numId w:val="2"/>
        </w:numPr>
        <w:tabs>
          <w:tab w:val="clear" w:pos="1494"/>
          <w:tab w:val="left" w:pos="2490"/>
          <w:tab w:val="left" w:pos="629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6CD6" w:rsidRPr="00626CD6">
        <w:rPr>
          <w:rFonts w:ascii="Times New Roman" w:hAnsi="Times New Roman" w:cs="Times New Roman"/>
          <w:sz w:val="24"/>
          <w:szCs w:val="24"/>
        </w:rPr>
        <w:t>храна  и  укрепление  здоровья  дошкольников,  развитие  их  двигательной  культуры</w:t>
      </w:r>
    </w:p>
    <w:p w:rsidR="00626CD6" w:rsidRPr="00626CD6" w:rsidRDefault="00726F8C" w:rsidP="00726F8C">
      <w:pPr>
        <w:numPr>
          <w:ilvl w:val="0"/>
          <w:numId w:val="2"/>
        </w:numPr>
        <w:tabs>
          <w:tab w:val="clear" w:pos="1494"/>
          <w:tab w:val="left" w:pos="2490"/>
          <w:tab w:val="left" w:pos="629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6CD6" w:rsidRPr="00626CD6">
        <w:rPr>
          <w:rFonts w:ascii="Times New Roman" w:hAnsi="Times New Roman" w:cs="Times New Roman"/>
          <w:sz w:val="24"/>
          <w:szCs w:val="24"/>
        </w:rPr>
        <w:t>азработка  содержания,  обеспечивающего  развитие  личностных  качеств  ребёнка,  а  также  его  мышления, воображения,  памяти,  речи, эмоциональной  сферы</w:t>
      </w:r>
    </w:p>
    <w:p w:rsidR="00626CD6" w:rsidRDefault="00726F8C" w:rsidP="00726F8C">
      <w:pPr>
        <w:numPr>
          <w:ilvl w:val="0"/>
          <w:numId w:val="2"/>
        </w:numPr>
        <w:tabs>
          <w:tab w:val="clear" w:pos="1494"/>
          <w:tab w:val="left" w:pos="2490"/>
          <w:tab w:val="left" w:pos="629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6CD6" w:rsidRPr="00626CD6">
        <w:rPr>
          <w:rFonts w:ascii="Times New Roman" w:hAnsi="Times New Roman" w:cs="Times New Roman"/>
          <w:sz w:val="24"/>
          <w:szCs w:val="24"/>
        </w:rPr>
        <w:t>ормирование  опыта  самопознания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F8C" w:rsidRPr="00626CD6" w:rsidRDefault="00726F8C" w:rsidP="00726F8C">
      <w:pPr>
        <w:tabs>
          <w:tab w:val="left" w:pos="2490"/>
          <w:tab w:val="left" w:pos="6299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626CD6" w:rsidRDefault="00626CD6" w:rsidP="0072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26F8C">
        <w:rPr>
          <w:rFonts w:ascii="Times New Roman" w:hAnsi="Times New Roman" w:cs="Times New Roman"/>
          <w:b/>
          <w:sz w:val="24"/>
          <w:szCs w:val="24"/>
        </w:rPr>
        <w:t>«</w:t>
      </w:r>
      <w:r w:rsidR="009E1B48"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  <w:r w:rsidRPr="00726F8C">
        <w:rPr>
          <w:rFonts w:ascii="Times New Roman" w:hAnsi="Times New Roman" w:cs="Times New Roman"/>
          <w:b/>
          <w:sz w:val="24"/>
          <w:szCs w:val="24"/>
        </w:rPr>
        <w:t>»</w:t>
      </w:r>
      <w:r w:rsidRPr="00626CD6">
        <w:rPr>
          <w:rFonts w:ascii="Times New Roman" w:hAnsi="Times New Roman" w:cs="Times New Roman"/>
          <w:sz w:val="24"/>
          <w:szCs w:val="24"/>
        </w:rPr>
        <w:t xml:space="preserve"> </w:t>
      </w:r>
      <w:r w:rsidR="00726F8C">
        <w:rPr>
          <w:rFonts w:ascii="Times New Roman" w:hAnsi="Times New Roman" w:cs="Times New Roman"/>
          <w:sz w:val="24"/>
          <w:szCs w:val="24"/>
        </w:rPr>
        <w:t xml:space="preserve"> </w:t>
      </w:r>
      <w:r w:rsidRPr="00626CD6">
        <w:rPr>
          <w:rFonts w:ascii="Times New Roman" w:hAnsi="Times New Roman" w:cs="Times New Roman"/>
          <w:sz w:val="24"/>
          <w:szCs w:val="24"/>
        </w:rPr>
        <w:t xml:space="preserve"> направлен  на формирование художественного вкуса, активизацию творческого воображения, способностей конструирования, изобретательности. Разнообразные технологические приемы </w:t>
      </w:r>
      <w:r w:rsidR="00726F8C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626CD6">
        <w:rPr>
          <w:rFonts w:ascii="Times New Roman" w:hAnsi="Times New Roman" w:cs="Times New Roman"/>
          <w:sz w:val="24"/>
          <w:szCs w:val="24"/>
        </w:rPr>
        <w:t>развива</w:t>
      </w:r>
      <w:r w:rsidR="00726F8C">
        <w:rPr>
          <w:rFonts w:ascii="Times New Roman" w:hAnsi="Times New Roman" w:cs="Times New Roman"/>
          <w:sz w:val="24"/>
          <w:szCs w:val="24"/>
        </w:rPr>
        <w:t xml:space="preserve">ть </w:t>
      </w:r>
      <w:r w:rsidRPr="00626CD6">
        <w:rPr>
          <w:rFonts w:ascii="Times New Roman" w:hAnsi="Times New Roman" w:cs="Times New Roman"/>
          <w:sz w:val="24"/>
          <w:szCs w:val="24"/>
        </w:rPr>
        <w:t>мелкую моторику ребёнка, а значит, стимулир</w:t>
      </w:r>
      <w:r w:rsidR="00726F8C">
        <w:rPr>
          <w:rFonts w:ascii="Times New Roman" w:hAnsi="Times New Roman" w:cs="Times New Roman"/>
          <w:sz w:val="24"/>
          <w:szCs w:val="24"/>
        </w:rPr>
        <w:t>овать</w:t>
      </w:r>
      <w:r w:rsidRPr="00626CD6">
        <w:rPr>
          <w:rFonts w:ascii="Times New Roman" w:hAnsi="Times New Roman" w:cs="Times New Roman"/>
          <w:sz w:val="24"/>
          <w:szCs w:val="24"/>
        </w:rPr>
        <w:t xml:space="preserve"> реч</w:t>
      </w:r>
      <w:r w:rsidR="00726F8C">
        <w:rPr>
          <w:rFonts w:ascii="Times New Roman" w:hAnsi="Times New Roman" w:cs="Times New Roman"/>
          <w:sz w:val="24"/>
          <w:szCs w:val="24"/>
        </w:rPr>
        <w:t>евую и умственную деятельность.</w:t>
      </w:r>
    </w:p>
    <w:p w:rsidR="00726F8C" w:rsidRPr="00626CD6" w:rsidRDefault="00726F8C" w:rsidP="00726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D6" w:rsidRPr="00626CD6" w:rsidRDefault="00626CD6" w:rsidP="0072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726F8C" w:rsidRPr="00726F8C">
        <w:rPr>
          <w:rFonts w:ascii="Times New Roman" w:hAnsi="Times New Roman" w:cs="Times New Roman"/>
          <w:b/>
          <w:sz w:val="24"/>
          <w:szCs w:val="24"/>
        </w:rPr>
        <w:t>«</w:t>
      </w:r>
      <w:r w:rsidRPr="00726F8C">
        <w:rPr>
          <w:rFonts w:ascii="Times New Roman" w:hAnsi="Times New Roman" w:cs="Times New Roman"/>
          <w:b/>
          <w:sz w:val="24"/>
          <w:szCs w:val="24"/>
        </w:rPr>
        <w:t xml:space="preserve">Психология </w:t>
      </w:r>
      <w:r w:rsidR="00275FCA">
        <w:rPr>
          <w:rFonts w:ascii="Times New Roman" w:hAnsi="Times New Roman" w:cs="Times New Roman"/>
          <w:b/>
          <w:sz w:val="24"/>
          <w:szCs w:val="24"/>
        </w:rPr>
        <w:t>общения</w:t>
      </w:r>
      <w:r w:rsidRPr="00726F8C">
        <w:rPr>
          <w:rFonts w:ascii="Times New Roman" w:hAnsi="Times New Roman" w:cs="Times New Roman"/>
          <w:b/>
          <w:sz w:val="24"/>
          <w:szCs w:val="24"/>
        </w:rPr>
        <w:t>»</w:t>
      </w:r>
      <w:r w:rsidRPr="00626CD6">
        <w:rPr>
          <w:rFonts w:ascii="Times New Roman" w:hAnsi="Times New Roman" w:cs="Times New Roman"/>
          <w:sz w:val="24"/>
          <w:szCs w:val="24"/>
        </w:rPr>
        <w:t xml:space="preserve"> помо</w:t>
      </w:r>
      <w:r w:rsidR="00726F8C">
        <w:rPr>
          <w:rFonts w:ascii="Times New Roman" w:hAnsi="Times New Roman" w:cs="Times New Roman"/>
          <w:sz w:val="24"/>
          <w:szCs w:val="24"/>
        </w:rPr>
        <w:t xml:space="preserve">жет </w:t>
      </w:r>
      <w:r w:rsidRPr="00626CD6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726F8C">
        <w:rPr>
          <w:rFonts w:ascii="Times New Roman" w:hAnsi="Times New Roman" w:cs="Times New Roman"/>
          <w:sz w:val="24"/>
          <w:szCs w:val="24"/>
        </w:rPr>
        <w:t xml:space="preserve">ь </w:t>
      </w:r>
      <w:r w:rsidRPr="00626CD6">
        <w:rPr>
          <w:rFonts w:ascii="Times New Roman" w:hAnsi="Times New Roman" w:cs="Times New Roman"/>
          <w:sz w:val="24"/>
          <w:szCs w:val="24"/>
        </w:rPr>
        <w:t>эмоциональн</w:t>
      </w:r>
      <w:r w:rsidR="00726F8C">
        <w:rPr>
          <w:rFonts w:ascii="Times New Roman" w:hAnsi="Times New Roman" w:cs="Times New Roman"/>
          <w:sz w:val="24"/>
          <w:szCs w:val="24"/>
        </w:rPr>
        <w:t>ую</w:t>
      </w:r>
      <w:r w:rsidRPr="00626CD6">
        <w:rPr>
          <w:rFonts w:ascii="Times New Roman" w:hAnsi="Times New Roman" w:cs="Times New Roman"/>
          <w:sz w:val="24"/>
          <w:szCs w:val="24"/>
        </w:rPr>
        <w:t xml:space="preserve"> сфер</w:t>
      </w:r>
      <w:r w:rsidR="00726F8C">
        <w:rPr>
          <w:rFonts w:ascii="Times New Roman" w:hAnsi="Times New Roman" w:cs="Times New Roman"/>
          <w:sz w:val="24"/>
          <w:szCs w:val="24"/>
        </w:rPr>
        <w:t>у</w:t>
      </w:r>
      <w:r w:rsidRPr="00626CD6">
        <w:rPr>
          <w:rFonts w:ascii="Times New Roman" w:hAnsi="Times New Roman" w:cs="Times New Roman"/>
          <w:sz w:val="24"/>
          <w:szCs w:val="24"/>
        </w:rPr>
        <w:t xml:space="preserve"> детей, адапт</w:t>
      </w:r>
      <w:r w:rsidR="00726F8C">
        <w:rPr>
          <w:rFonts w:ascii="Times New Roman" w:hAnsi="Times New Roman" w:cs="Times New Roman"/>
          <w:sz w:val="24"/>
          <w:szCs w:val="24"/>
        </w:rPr>
        <w:t>ировать</w:t>
      </w:r>
      <w:r w:rsidRPr="00626CD6">
        <w:rPr>
          <w:rFonts w:ascii="Times New Roman" w:hAnsi="Times New Roman" w:cs="Times New Roman"/>
          <w:sz w:val="24"/>
          <w:szCs w:val="24"/>
        </w:rPr>
        <w:t xml:space="preserve"> к новым условиям жизни.</w:t>
      </w:r>
    </w:p>
    <w:p w:rsidR="00626CD6" w:rsidRPr="00626CD6" w:rsidRDefault="00726F8C" w:rsidP="0072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944" w:type="dxa"/>
        <w:tblLook w:val="04A0" w:firstRow="1" w:lastRow="0" w:firstColumn="1" w:lastColumn="0" w:noHBand="0" w:noVBand="1"/>
      </w:tblPr>
      <w:tblGrid>
        <w:gridCol w:w="2777"/>
        <w:gridCol w:w="850"/>
        <w:gridCol w:w="822"/>
        <w:gridCol w:w="2086"/>
        <w:gridCol w:w="1959"/>
      </w:tblGrid>
      <w:tr w:rsidR="006256C4" w:rsidTr="006256C4">
        <w:tc>
          <w:tcPr>
            <w:tcW w:w="2777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22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6" w:type="dxa"/>
          </w:tcPr>
          <w:p w:rsidR="006256C4" w:rsidRDefault="006256C4" w:rsidP="00893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6256C4" w:rsidRPr="001855A3" w:rsidRDefault="006256C4" w:rsidP="00893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843" w:type="dxa"/>
          </w:tcPr>
          <w:p w:rsidR="006256C4" w:rsidRDefault="00625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6256C4" w:rsidRPr="001855A3" w:rsidRDefault="006256C4" w:rsidP="00625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C4" w:rsidTr="006256C4">
        <w:tc>
          <w:tcPr>
            <w:tcW w:w="2777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логика</w:t>
            </w:r>
          </w:p>
        </w:tc>
        <w:tc>
          <w:tcPr>
            <w:tcW w:w="850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vMerge w:val="restart"/>
          </w:tcPr>
          <w:p w:rsidR="006256C4" w:rsidRPr="001855A3" w:rsidRDefault="006256C4" w:rsidP="006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почти школьник!»</w:t>
            </w:r>
          </w:p>
        </w:tc>
      </w:tr>
      <w:tr w:rsidR="006256C4" w:rsidTr="006256C4">
        <w:tc>
          <w:tcPr>
            <w:tcW w:w="2777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50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vMerge/>
          </w:tcPr>
          <w:p w:rsidR="006256C4" w:rsidRPr="001855A3" w:rsidRDefault="006256C4" w:rsidP="006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C4" w:rsidTr="006256C4">
        <w:tc>
          <w:tcPr>
            <w:tcW w:w="2777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50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  <w:vMerge/>
          </w:tcPr>
          <w:p w:rsidR="006256C4" w:rsidRPr="001855A3" w:rsidRDefault="006256C4" w:rsidP="006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C4" w:rsidTr="006256C4">
        <w:tc>
          <w:tcPr>
            <w:tcW w:w="2777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«Волшебный мир чудес»</w:t>
            </w:r>
          </w:p>
        </w:tc>
        <w:tc>
          <w:tcPr>
            <w:tcW w:w="1843" w:type="dxa"/>
            <w:vMerge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C4" w:rsidTr="006256C4">
        <w:tc>
          <w:tcPr>
            <w:tcW w:w="2777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C4" w:rsidRPr="001855A3" w:rsidRDefault="006256C4" w:rsidP="0089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CD6" w:rsidRDefault="006B364E" w:rsidP="00726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конце учебного года</w:t>
      </w:r>
      <w:r w:rsidR="006256C4">
        <w:rPr>
          <w:rFonts w:ascii="Times New Roman" w:hAnsi="Times New Roman" w:cs="Times New Roman"/>
          <w:sz w:val="24"/>
          <w:szCs w:val="24"/>
        </w:rPr>
        <w:t xml:space="preserve"> </w:t>
      </w:r>
      <w:r w:rsidR="00B14AF0">
        <w:rPr>
          <w:rFonts w:ascii="Times New Roman" w:hAnsi="Times New Roman" w:cs="Times New Roman"/>
          <w:sz w:val="24"/>
          <w:szCs w:val="24"/>
        </w:rPr>
        <w:t>-</w:t>
      </w:r>
      <w:r w:rsidR="00471813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14AF0">
        <w:rPr>
          <w:rFonts w:ascii="Times New Roman" w:hAnsi="Times New Roman" w:cs="Times New Roman"/>
          <w:sz w:val="24"/>
          <w:szCs w:val="24"/>
        </w:rPr>
        <w:t>2</w:t>
      </w:r>
      <w:r w:rsidR="00471813">
        <w:rPr>
          <w:rFonts w:ascii="Times New Roman" w:hAnsi="Times New Roman" w:cs="Times New Roman"/>
          <w:sz w:val="24"/>
          <w:szCs w:val="24"/>
        </w:rPr>
        <w:t>4</w:t>
      </w:r>
      <w:r w:rsidR="009E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256C4" w:rsidRDefault="009E1B48" w:rsidP="00726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7E" w:rsidRDefault="00CD4C7E" w:rsidP="00CD4C7E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p w:rsidR="00CD4C7E" w:rsidRPr="00CD4C7E" w:rsidRDefault="00CD4C7E" w:rsidP="00F826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D4C7E" w:rsidRPr="00CD4C7E" w:rsidSect="00482E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B5B90"/>
    <w:multiLevelType w:val="hybridMultilevel"/>
    <w:tmpl w:val="F5C2C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270CC0"/>
    <w:multiLevelType w:val="hybridMultilevel"/>
    <w:tmpl w:val="AE4E9030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97"/>
    <w:rsid w:val="0005240B"/>
    <w:rsid w:val="001855A3"/>
    <w:rsid w:val="00275FCA"/>
    <w:rsid w:val="00390910"/>
    <w:rsid w:val="003979FD"/>
    <w:rsid w:val="003B5C6B"/>
    <w:rsid w:val="00471813"/>
    <w:rsid w:val="00482E97"/>
    <w:rsid w:val="006256C4"/>
    <w:rsid w:val="00626CD6"/>
    <w:rsid w:val="006B364E"/>
    <w:rsid w:val="00726F8C"/>
    <w:rsid w:val="008C7E5D"/>
    <w:rsid w:val="009E1B48"/>
    <w:rsid w:val="00A901CD"/>
    <w:rsid w:val="00B14AF0"/>
    <w:rsid w:val="00CA00CD"/>
    <w:rsid w:val="00CD4C7E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8977-9D61-42E8-B4B6-EA765158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2023-09-22T09:43:00Z</cp:lastPrinted>
  <dcterms:created xsi:type="dcterms:W3CDTF">2015-10-19T09:20:00Z</dcterms:created>
  <dcterms:modified xsi:type="dcterms:W3CDTF">2023-09-25T04:33:00Z</dcterms:modified>
</cp:coreProperties>
</file>